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CF" w:rsidRPr="004B61CF" w:rsidRDefault="004B61CF" w:rsidP="004B61CF">
      <w:pPr>
        <w:spacing w:before="240" w:after="60" w:line="240" w:lineRule="auto"/>
        <w:outlineLvl w:val="0"/>
        <w:rPr>
          <w:rFonts w:ascii="Arial" w:eastAsia="Times New Roman" w:hAnsi="Arial" w:cs="Arial"/>
          <w:b/>
          <w:bCs/>
          <w:kern w:val="28"/>
          <w:sz w:val="32"/>
          <w:szCs w:val="32"/>
        </w:rPr>
      </w:pPr>
      <w:bookmarkStart w:id="0" w:name="_GoBack"/>
      <w:bookmarkEnd w:id="0"/>
      <w:r w:rsidRPr="004B61CF">
        <w:rPr>
          <w:rFonts w:ascii="Arial" w:eastAsia="Times New Roman" w:hAnsi="Arial" w:cs="Arial"/>
          <w:b/>
          <w:bCs/>
          <w:kern w:val="28"/>
          <w:sz w:val="32"/>
          <w:szCs w:val="32"/>
        </w:rPr>
        <w:t>Planning Consents Declaration and Directors Certificate</w:t>
      </w:r>
    </w:p>
    <w:p w:rsidR="004B61CF" w:rsidRPr="004B61CF" w:rsidRDefault="004B61CF" w:rsidP="004B61CF">
      <w:pPr>
        <w:spacing w:before="60" w:after="0" w:line="240" w:lineRule="auto"/>
        <w:jc w:val="both"/>
        <w:rPr>
          <w:rFonts w:ascii="Arial" w:eastAsia="Times New Roman" w:hAnsi="Arial" w:cs="Arial"/>
          <w:b/>
          <w:sz w:val="24"/>
          <w:szCs w:val="24"/>
        </w:rPr>
      </w:pPr>
    </w:p>
    <w:p w:rsidR="004B61CF" w:rsidRPr="004B61CF" w:rsidRDefault="004B61CF" w:rsidP="004B61CF">
      <w:pPr>
        <w:spacing w:before="60" w:after="0" w:line="240" w:lineRule="auto"/>
        <w:jc w:val="both"/>
        <w:rPr>
          <w:rFonts w:ascii="Arial" w:eastAsia="Times New Roman" w:hAnsi="Arial" w:cs="Arial"/>
          <w:b/>
          <w:sz w:val="24"/>
          <w:szCs w:val="24"/>
        </w:rPr>
      </w:pPr>
      <w:r w:rsidRPr="004B61CF">
        <w:rPr>
          <w:rFonts w:ascii="Arial" w:eastAsia="Times New Roman" w:hAnsi="Arial" w:cs="Arial"/>
          <w:b/>
          <w:sz w:val="24"/>
          <w:szCs w:val="24"/>
        </w:rPr>
        <w:t>Part 1: Company with two Directors:</w:t>
      </w:r>
    </w:p>
    <w:p w:rsidR="004B61CF" w:rsidRPr="004B61CF" w:rsidRDefault="004B61CF" w:rsidP="004B61CF">
      <w:pPr>
        <w:spacing w:before="60" w:after="0" w:line="240" w:lineRule="auto"/>
        <w:jc w:val="both"/>
        <w:rPr>
          <w:rFonts w:ascii="Arial" w:eastAsia="Times New Roman" w:hAnsi="Arial" w:cs="Arial"/>
          <w:sz w:val="24"/>
          <w:szCs w:val="24"/>
        </w:rPr>
      </w:pPr>
    </w:p>
    <w:p w:rsidR="004B61CF" w:rsidRPr="004B61CF" w:rsidRDefault="004B61CF" w:rsidP="004B61CF">
      <w:pPr>
        <w:spacing w:before="60" w:after="60" w:line="240" w:lineRule="atLeast"/>
        <w:jc w:val="center"/>
        <w:rPr>
          <w:rFonts w:ascii="Arial" w:eastAsia="Times New Roman" w:hAnsi="Arial" w:cs="Arial"/>
          <w:sz w:val="24"/>
          <w:szCs w:val="24"/>
        </w:rPr>
      </w:pPr>
      <w:r w:rsidRPr="004B61CF">
        <w:rPr>
          <w:rFonts w:ascii="Arial" w:eastAsia="Times New Roman" w:hAnsi="Arial" w:cs="Arial"/>
          <w:b/>
          <w:caps/>
          <w:sz w:val="24"/>
          <w:szCs w:val="24"/>
        </w:rPr>
        <w:t xml:space="preserve"> [Name of APPLICANT]</w:t>
      </w:r>
      <w:r w:rsidRPr="004B61CF">
        <w:rPr>
          <w:rFonts w:ascii="Arial" w:eastAsia="Times New Roman" w:hAnsi="Arial" w:cs="Arial"/>
          <w:b/>
          <w:caps/>
          <w:sz w:val="24"/>
          <w:szCs w:val="24"/>
        </w:rPr>
        <w:br/>
      </w:r>
      <w:r w:rsidRPr="004B61CF">
        <w:rPr>
          <w:rFonts w:ascii="Arial" w:eastAsia="Times New Roman" w:hAnsi="Arial" w:cs="Arial"/>
          <w:caps/>
          <w:sz w:val="24"/>
          <w:szCs w:val="24"/>
        </w:rPr>
        <w:t>(</w:t>
      </w:r>
      <w:r w:rsidRPr="004B61CF">
        <w:rPr>
          <w:rFonts w:ascii="Arial" w:eastAsia="Times New Roman" w:hAnsi="Arial" w:cs="Arial"/>
          <w:sz w:val="24"/>
          <w:szCs w:val="24"/>
        </w:rPr>
        <w:t>Incorporated in England and Wales or Scotland under Registered No. [●])</w:t>
      </w:r>
    </w:p>
    <w:p w:rsidR="004B61CF" w:rsidRPr="004B61CF" w:rsidRDefault="004B61CF" w:rsidP="004B61CF">
      <w:pPr>
        <w:spacing w:before="60" w:after="60" w:line="240" w:lineRule="atLeast"/>
        <w:jc w:val="center"/>
        <w:rPr>
          <w:rFonts w:ascii="Arial" w:eastAsia="Times New Roman" w:hAnsi="Arial" w:cs="Arial"/>
          <w:sz w:val="24"/>
          <w:szCs w:val="24"/>
        </w:rPr>
      </w:pPr>
      <w:r w:rsidRPr="004B61CF">
        <w:rPr>
          <w:rFonts w:ascii="Arial" w:eastAsia="Times New Roman" w:hAnsi="Arial" w:cs="Arial"/>
          <w:sz w:val="24"/>
          <w:szCs w:val="24"/>
        </w:rPr>
        <w:t>[ADDRESS OF REGISTERED OFFICE]</w:t>
      </w:r>
    </w:p>
    <w:p w:rsidR="004B61CF" w:rsidRPr="004B61CF" w:rsidRDefault="004B61CF" w:rsidP="004B61CF">
      <w:pPr>
        <w:spacing w:before="60" w:after="60" w:line="240" w:lineRule="atLeast"/>
        <w:jc w:val="center"/>
        <w:rPr>
          <w:rFonts w:ascii="Arial" w:eastAsia="Times New Roman" w:hAnsi="Arial" w:cs="Arial"/>
          <w:sz w:val="24"/>
          <w:szCs w:val="24"/>
        </w:rPr>
      </w:pPr>
    </w:p>
    <w:p w:rsidR="004B61CF" w:rsidRPr="004B61CF" w:rsidRDefault="004B61CF" w:rsidP="004B61CF">
      <w:pPr>
        <w:spacing w:before="60" w:after="60" w:line="240" w:lineRule="atLeast"/>
        <w:jc w:val="center"/>
        <w:rPr>
          <w:rFonts w:ascii="Arial" w:eastAsia="Times New Roman" w:hAnsi="Arial" w:cs="Arial"/>
        </w:rPr>
      </w:pPr>
      <w:r w:rsidRPr="004B61CF">
        <w:rPr>
          <w:rFonts w:ascii="Arial" w:eastAsia="Times New Roman" w:hAnsi="Arial" w:cs="Arial"/>
          <w:b/>
        </w:rPr>
        <w:t>Planning Consents Declaration and Directors Certificate</w:t>
      </w:r>
    </w:p>
    <w:p w:rsidR="004B61CF" w:rsidRPr="004B61CF" w:rsidRDefault="004B61CF" w:rsidP="004B61CF">
      <w:pPr>
        <w:spacing w:before="60" w:after="60" w:line="240" w:lineRule="atLeast"/>
        <w:rPr>
          <w:rFonts w:ascii="Arial" w:eastAsia="Times New Roman" w:hAnsi="Arial" w:cs="Arial"/>
          <w:sz w:val="24"/>
          <w:szCs w:val="24"/>
        </w:rPr>
      </w:pPr>
    </w:p>
    <w:tbl>
      <w:tblPr>
        <w:tblStyle w:val="TableGrid"/>
        <w:tblW w:w="0" w:type="auto"/>
        <w:tblLook w:val="04A0" w:firstRow="1" w:lastRow="0" w:firstColumn="1" w:lastColumn="0" w:noHBand="0" w:noVBand="1"/>
      </w:tblPr>
      <w:tblGrid>
        <w:gridCol w:w="3869"/>
        <w:gridCol w:w="5373"/>
      </w:tblGrid>
      <w:tr w:rsidR="004B61CF" w:rsidRPr="004B61CF" w:rsidTr="00743D42">
        <w:tc>
          <w:tcPr>
            <w:tcW w:w="4361" w:type="dxa"/>
          </w:tcPr>
          <w:p w:rsidR="004B61CF" w:rsidRPr="004B61CF" w:rsidRDefault="004B61CF" w:rsidP="004B61CF">
            <w:pPr>
              <w:spacing w:before="60" w:after="60" w:line="240" w:lineRule="atLeast"/>
              <w:rPr>
                <w:rFonts w:ascii="Arial" w:hAnsi="Arial" w:cs="Arial"/>
                <w:szCs w:val="24"/>
              </w:rPr>
            </w:pPr>
            <w:r w:rsidRPr="004B61CF">
              <w:rPr>
                <w:rFonts w:ascii="Arial" w:hAnsi="Arial" w:cs="Arial"/>
                <w:szCs w:val="24"/>
              </w:rPr>
              <w:t>Unique CMU Identifier associated to the Prospective CMU</w:t>
            </w:r>
          </w:p>
        </w:tc>
        <w:tc>
          <w:tcPr>
            <w:tcW w:w="6344" w:type="dxa"/>
          </w:tcPr>
          <w:p w:rsidR="004B61CF" w:rsidRPr="004B61CF" w:rsidRDefault="004B61CF" w:rsidP="004B61CF">
            <w:pPr>
              <w:spacing w:before="60" w:after="60" w:line="240" w:lineRule="atLeast"/>
              <w:rPr>
                <w:rFonts w:ascii="Arial" w:hAnsi="Arial" w:cs="Arial"/>
                <w:szCs w:val="24"/>
              </w:rPr>
            </w:pPr>
          </w:p>
        </w:tc>
      </w:tr>
    </w:tbl>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after="140" w:line="290" w:lineRule="auto"/>
        <w:jc w:val="both"/>
        <w:rPr>
          <w:rFonts w:ascii="Arial" w:eastAsia="Times New Roman" w:hAnsi="Arial" w:cs="Times New Roman"/>
          <w:kern w:val="20"/>
          <w:sz w:val="20"/>
          <w:szCs w:val="24"/>
          <w:lang w:eastAsia="en-GB"/>
        </w:rPr>
      </w:pPr>
      <w:r w:rsidRPr="004B61CF">
        <w:rPr>
          <w:rFonts w:ascii="Arial" w:eastAsia="Times New Roman" w:hAnsi="Arial" w:cs="Times New Roman"/>
          <w:kern w:val="20"/>
          <w:sz w:val="20"/>
          <w:szCs w:val="24"/>
          <w:lang w:eastAsia="en-GB"/>
        </w:rPr>
        <w:t>We, being directors of [APPLICANT] (the “</w:t>
      </w:r>
      <w:r w:rsidRPr="004B61CF">
        <w:rPr>
          <w:rFonts w:ascii="Arial" w:eastAsia="Times New Roman" w:hAnsi="Arial" w:cs="Times New Roman"/>
          <w:b/>
          <w:kern w:val="20"/>
          <w:sz w:val="20"/>
          <w:szCs w:val="24"/>
          <w:lang w:eastAsia="en-GB"/>
        </w:rPr>
        <w:t>Company</w:t>
      </w:r>
      <w:r w:rsidRPr="004B61CF">
        <w:rPr>
          <w:rFonts w:ascii="Arial" w:eastAsia="Times New Roman" w:hAnsi="Arial" w:cs="Times New Roman"/>
          <w:kern w:val="20"/>
          <w:sz w:val="20"/>
          <w:szCs w:val="24"/>
          <w:lang w:eastAsia="en-GB"/>
        </w:rPr>
        <w:t xml:space="preserve">”), HEREBY CERTIFY as at the date of this certificate that, having made due and careful enquiry and to the best of our knowledge, information and belief, the Company has, in relation to the Prospective CMU associated to the Unique CMU Identifier indicated above, obtained all Relevant Planning Consents required for the construction and commissioning of the Prospective CMU (but excluding any ancillary infrastructure associated with, but not comprised in, the Prospective CMU) and has the Legal Right to use the land on which the CMU is or will be located. </w:t>
      </w:r>
    </w:p>
    <w:p w:rsidR="004B61CF" w:rsidRPr="004B61CF" w:rsidRDefault="004B61CF" w:rsidP="004B61CF">
      <w:pPr>
        <w:spacing w:after="140" w:line="290" w:lineRule="auto"/>
        <w:jc w:val="both"/>
        <w:rPr>
          <w:rFonts w:ascii="Arial" w:eastAsia="Times New Roman" w:hAnsi="Arial" w:cs="Times New Roman"/>
          <w:kern w:val="20"/>
          <w:sz w:val="20"/>
          <w:szCs w:val="24"/>
          <w:lang w:eastAsia="en-GB"/>
        </w:rPr>
      </w:pPr>
      <w:bookmarkStart w:id="1" w:name="_Toc402455258"/>
      <w:r w:rsidRPr="004B61CF">
        <w:rPr>
          <w:rFonts w:ascii="Arial" w:eastAsia="Times New Roman" w:hAnsi="Arial" w:cs="Times New Roman"/>
          <w:kern w:val="20"/>
          <w:sz w:val="20"/>
          <w:szCs w:val="24"/>
          <w:lang w:eastAsia="en-GB"/>
        </w:rPr>
        <w:t>Capitalised terms in this certificate have the meaning given to them in the Capacity Market Rules 2014 (as amended) unless otherwise indicated.</w:t>
      </w:r>
      <w:bookmarkEnd w:id="1"/>
      <w:r w:rsidRPr="004B61CF">
        <w:rPr>
          <w:rFonts w:ascii="Arial" w:eastAsia="Times New Roman" w:hAnsi="Arial" w:cs="Times New Roman"/>
          <w:kern w:val="20"/>
          <w:sz w:val="20"/>
          <w:szCs w:val="24"/>
          <w:lang w:eastAsia="en-GB"/>
        </w:rPr>
        <w:t xml:space="preserve"> </w:t>
      </w:r>
    </w:p>
    <w:p w:rsidR="004B61CF" w:rsidRPr="004B61CF" w:rsidRDefault="004B61CF" w:rsidP="004B61CF">
      <w:pPr>
        <w:spacing w:before="60" w:after="60" w:line="240" w:lineRule="atLeast"/>
        <w:ind w:left="993" w:hanging="993"/>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DATED: [●]</w:t>
      </w: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 xml:space="preserve">Signed </w:t>
      </w: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tbl>
      <w:tblPr>
        <w:tblW w:w="0" w:type="auto"/>
        <w:tblLook w:val="01E0" w:firstRow="1" w:lastRow="1" w:firstColumn="1" w:lastColumn="1" w:noHBand="0" w:noVBand="0"/>
      </w:tblPr>
      <w:tblGrid>
        <w:gridCol w:w="4473"/>
        <w:gridCol w:w="4474"/>
      </w:tblGrid>
      <w:tr w:rsidR="004B61CF" w:rsidRPr="004B61CF" w:rsidTr="00743D42">
        <w:tc>
          <w:tcPr>
            <w:tcW w:w="4473" w:type="dxa"/>
          </w:tcPr>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w:t>
            </w: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Director</w:t>
            </w: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Print Name:</w:t>
            </w:r>
          </w:p>
        </w:tc>
        <w:tc>
          <w:tcPr>
            <w:tcW w:w="4474" w:type="dxa"/>
          </w:tcPr>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w:t>
            </w: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Director</w:t>
            </w: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Print Name:</w:t>
            </w:r>
          </w:p>
        </w:tc>
      </w:tr>
    </w:tbl>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after="0" w:line="240" w:lineRule="auto"/>
        <w:rPr>
          <w:rFonts w:ascii="Arial" w:eastAsia="Times New Roman" w:hAnsi="Arial" w:cs="Arial"/>
          <w:sz w:val="24"/>
          <w:szCs w:val="24"/>
        </w:rPr>
      </w:pPr>
      <w:r w:rsidRPr="004B61CF">
        <w:rPr>
          <w:rFonts w:ascii="Arial" w:eastAsia="Times New Roman" w:hAnsi="Arial" w:cs="Arial"/>
          <w:sz w:val="24"/>
          <w:szCs w:val="24"/>
        </w:rPr>
        <w:br w:type="page"/>
      </w:r>
    </w:p>
    <w:p w:rsidR="004B61CF" w:rsidRPr="004B61CF" w:rsidRDefault="004B61CF" w:rsidP="004B61CF">
      <w:pPr>
        <w:spacing w:before="60" w:after="0" w:line="240" w:lineRule="auto"/>
        <w:jc w:val="both"/>
        <w:rPr>
          <w:rFonts w:ascii="Arial" w:eastAsia="Times New Roman" w:hAnsi="Arial" w:cs="Arial"/>
          <w:b/>
          <w:sz w:val="24"/>
          <w:szCs w:val="24"/>
        </w:rPr>
      </w:pPr>
      <w:r w:rsidRPr="004B61CF">
        <w:rPr>
          <w:rFonts w:ascii="Arial" w:eastAsia="Times New Roman" w:hAnsi="Arial" w:cs="Arial"/>
          <w:b/>
          <w:sz w:val="24"/>
          <w:szCs w:val="24"/>
        </w:rPr>
        <w:lastRenderedPageBreak/>
        <w:t>Part 2: Sole Director Company:</w:t>
      </w:r>
    </w:p>
    <w:p w:rsidR="004B61CF" w:rsidRPr="004B61CF" w:rsidRDefault="004B61CF" w:rsidP="004B61CF">
      <w:pPr>
        <w:spacing w:before="60" w:after="0" w:line="240" w:lineRule="auto"/>
        <w:jc w:val="both"/>
        <w:rPr>
          <w:rFonts w:ascii="Arial" w:eastAsia="Times New Roman" w:hAnsi="Arial" w:cs="Arial"/>
          <w:sz w:val="24"/>
          <w:szCs w:val="24"/>
        </w:rPr>
      </w:pPr>
    </w:p>
    <w:p w:rsidR="004B61CF" w:rsidRPr="004B61CF" w:rsidRDefault="004B61CF" w:rsidP="004B61CF">
      <w:pPr>
        <w:spacing w:before="60" w:after="60" w:line="240" w:lineRule="atLeast"/>
        <w:jc w:val="center"/>
        <w:rPr>
          <w:rFonts w:ascii="Arial" w:eastAsia="Times New Roman" w:hAnsi="Arial" w:cs="Arial"/>
          <w:sz w:val="24"/>
          <w:szCs w:val="24"/>
        </w:rPr>
      </w:pPr>
      <w:r w:rsidRPr="004B61CF">
        <w:rPr>
          <w:rFonts w:ascii="Arial" w:eastAsia="Times New Roman" w:hAnsi="Arial" w:cs="Arial"/>
          <w:b/>
          <w:caps/>
          <w:sz w:val="24"/>
          <w:szCs w:val="24"/>
        </w:rPr>
        <w:t>[Name of APPLICANT]</w:t>
      </w:r>
      <w:r w:rsidRPr="004B61CF">
        <w:rPr>
          <w:rFonts w:ascii="Arial" w:eastAsia="Times New Roman" w:hAnsi="Arial" w:cs="Arial"/>
          <w:b/>
          <w:caps/>
          <w:sz w:val="24"/>
          <w:szCs w:val="24"/>
        </w:rPr>
        <w:br/>
      </w:r>
      <w:r w:rsidRPr="004B61CF">
        <w:rPr>
          <w:rFonts w:ascii="Arial" w:eastAsia="Times New Roman" w:hAnsi="Arial" w:cs="Arial"/>
          <w:caps/>
          <w:sz w:val="24"/>
          <w:szCs w:val="24"/>
        </w:rPr>
        <w:t>(</w:t>
      </w:r>
      <w:r w:rsidRPr="004B61CF">
        <w:rPr>
          <w:rFonts w:ascii="Arial" w:eastAsia="Times New Roman" w:hAnsi="Arial" w:cs="Arial"/>
          <w:sz w:val="24"/>
          <w:szCs w:val="24"/>
        </w:rPr>
        <w:t>Incorporated in England and Wales or Scotland under Registered No. [●])</w:t>
      </w:r>
    </w:p>
    <w:p w:rsidR="004B61CF" w:rsidRPr="004B61CF" w:rsidRDefault="004B61CF" w:rsidP="004B61CF">
      <w:pPr>
        <w:spacing w:before="60" w:after="60" w:line="240" w:lineRule="atLeast"/>
        <w:jc w:val="center"/>
        <w:rPr>
          <w:rFonts w:ascii="Arial" w:eastAsia="Times New Roman" w:hAnsi="Arial" w:cs="Arial"/>
          <w:sz w:val="24"/>
          <w:szCs w:val="24"/>
        </w:rPr>
      </w:pPr>
      <w:r w:rsidRPr="004B61CF">
        <w:rPr>
          <w:rFonts w:ascii="Arial" w:eastAsia="Times New Roman" w:hAnsi="Arial" w:cs="Arial"/>
          <w:sz w:val="24"/>
          <w:szCs w:val="24"/>
        </w:rPr>
        <w:t>[ADDRESS OF REGISTERED OFFICE]</w:t>
      </w:r>
    </w:p>
    <w:p w:rsidR="004B61CF" w:rsidRPr="004B61CF" w:rsidRDefault="004B61CF" w:rsidP="004B61CF">
      <w:pPr>
        <w:spacing w:before="60" w:after="60" w:line="240" w:lineRule="atLeast"/>
        <w:jc w:val="center"/>
        <w:rPr>
          <w:rFonts w:ascii="Arial" w:eastAsia="Times New Roman" w:hAnsi="Arial" w:cs="Arial"/>
          <w:sz w:val="24"/>
          <w:szCs w:val="24"/>
        </w:rPr>
      </w:pPr>
    </w:p>
    <w:p w:rsidR="004B61CF" w:rsidRPr="004B61CF" w:rsidRDefault="004B61CF" w:rsidP="004B61CF">
      <w:pPr>
        <w:spacing w:before="60" w:after="60" w:line="240" w:lineRule="atLeast"/>
        <w:jc w:val="center"/>
        <w:rPr>
          <w:rFonts w:ascii="Arial" w:eastAsia="Times New Roman" w:hAnsi="Arial" w:cs="Arial"/>
        </w:rPr>
      </w:pPr>
      <w:r w:rsidRPr="004B61CF">
        <w:rPr>
          <w:rFonts w:ascii="Arial" w:eastAsia="Times New Roman" w:hAnsi="Arial" w:cs="Arial"/>
          <w:b/>
        </w:rPr>
        <w:t>Planning Consents Declaration and Directors Certificate</w:t>
      </w:r>
    </w:p>
    <w:p w:rsidR="004B61CF" w:rsidRPr="004B61CF" w:rsidRDefault="004B61CF" w:rsidP="004B61CF">
      <w:pPr>
        <w:spacing w:before="60" w:after="60" w:line="240" w:lineRule="atLeast"/>
        <w:rPr>
          <w:rFonts w:ascii="Arial" w:eastAsia="Times New Roman" w:hAnsi="Arial" w:cs="Arial"/>
          <w:sz w:val="24"/>
          <w:szCs w:val="24"/>
        </w:rPr>
      </w:pPr>
    </w:p>
    <w:tbl>
      <w:tblPr>
        <w:tblStyle w:val="TableGrid"/>
        <w:tblW w:w="0" w:type="auto"/>
        <w:tblLook w:val="04A0" w:firstRow="1" w:lastRow="0" w:firstColumn="1" w:lastColumn="0" w:noHBand="0" w:noVBand="1"/>
      </w:tblPr>
      <w:tblGrid>
        <w:gridCol w:w="3869"/>
        <w:gridCol w:w="5373"/>
      </w:tblGrid>
      <w:tr w:rsidR="004B61CF" w:rsidRPr="004B61CF" w:rsidTr="00743D42">
        <w:tc>
          <w:tcPr>
            <w:tcW w:w="4361" w:type="dxa"/>
          </w:tcPr>
          <w:p w:rsidR="004B61CF" w:rsidRPr="004B61CF" w:rsidRDefault="004B61CF" w:rsidP="004B61CF">
            <w:pPr>
              <w:spacing w:before="60" w:after="60" w:line="240" w:lineRule="atLeast"/>
              <w:rPr>
                <w:rFonts w:ascii="Arial" w:hAnsi="Arial" w:cs="Arial"/>
                <w:szCs w:val="24"/>
              </w:rPr>
            </w:pPr>
            <w:r w:rsidRPr="004B61CF">
              <w:rPr>
                <w:rFonts w:ascii="Arial" w:hAnsi="Arial" w:cs="Arial"/>
                <w:szCs w:val="24"/>
              </w:rPr>
              <w:t>Unique CMU Identifier associated to the Prospective CMU</w:t>
            </w:r>
          </w:p>
        </w:tc>
        <w:tc>
          <w:tcPr>
            <w:tcW w:w="6344" w:type="dxa"/>
          </w:tcPr>
          <w:p w:rsidR="004B61CF" w:rsidRPr="004B61CF" w:rsidRDefault="004B61CF" w:rsidP="004B61CF">
            <w:pPr>
              <w:spacing w:before="60" w:after="60" w:line="240" w:lineRule="atLeast"/>
              <w:rPr>
                <w:rFonts w:ascii="Arial" w:hAnsi="Arial" w:cs="Arial"/>
                <w:szCs w:val="24"/>
              </w:rPr>
            </w:pPr>
          </w:p>
        </w:tc>
      </w:tr>
    </w:tbl>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after="140" w:line="290" w:lineRule="auto"/>
        <w:jc w:val="both"/>
        <w:rPr>
          <w:rFonts w:ascii="Arial" w:eastAsia="Times New Roman" w:hAnsi="Arial" w:cs="Times New Roman"/>
          <w:kern w:val="20"/>
          <w:sz w:val="20"/>
          <w:szCs w:val="24"/>
          <w:lang w:eastAsia="en-GB"/>
        </w:rPr>
      </w:pPr>
      <w:r w:rsidRPr="004B61CF">
        <w:rPr>
          <w:rFonts w:ascii="Arial" w:eastAsia="Times New Roman" w:hAnsi="Arial" w:cs="Times New Roman"/>
          <w:kern w:val="20"/>
          <w:sz w:val="20"/>
          <w:szCs w:val="24"/>
          <w:lang w:eastAsia="en-GB"/>
        </w:rPr>
        <w:t xml:space="preserve">I, being the director of [APPLICANT], HEREBY CERTIFY as at the date of this certificate that, having made due and careful enquiry and to the best of my knowledge, information and belief, the Company has, in relation to the Prospective CMU associated to the Unique CMU Identifier indicated above, obtained all Relevant Planning Consents required for the construction and commissioning of the Prospective CMU (but excluding any ancillary infrastructure associated with, but not comprised in, the Prospective CMU) and has the Legal Right to use the land on which the CMU is or will be located. </w:t>
      </w:r>
    </w:p>
    <w:p w:rsidR="004B61CF" w:rsidRPr="004B61CF" w:rsidRDefault="004B61CF" w:rsidP="004B61CF">
      <w:pPr>
        <w:spacing w:after="140" w:line="290" w:lineRule="auto"/>
        <w:jc w:val="both"/>
        <w:rPr>
          <w:rFonts w:ascii="Arial" w:eastAsia="Times New Roman" w:hAnsi="Arial" w:cs="Times New Roman"/>
          <w:kern w:val="20"/>
          <w:sz w:val="20"/>
          <w:szCs w:val="24"/>
          <w:lang w:eastAsia="en-GB"/>
        </w:rPr>
      </w:pPr>
      <w:r w:rsidRPr="004B61CF">
        <w:rPr>
          <w:rFonts w:ascii="Arial" w:eastAsia="Times New Roman" w:hAnsi="Arial" w:cs="Times New Roman"/>
          <w:kern w:val="20"/>
          <w:sz w:val="20"/>
          <w:szCs w:val="24"/>
          <w:lang w:eastAsia="en-GB"/>
        </w:rPr>
        <w:t xml:space="preserve">Capitalised terms in this certificate have the meaning given to them in the Capacity Market Rules 2014 (as amended) unless otherwise indicated. </w:t>
      </w:r>
    </w:p>
    <w:p w:rsidR="004B61CF" w:rsidRPr="004B61CF" w:rsidRDefault="004B61CF" w:rsidP="004B61CF">
      <w:pPr>
        <w:spacing w:before="60" w:after="60" w:line="240" w:lineRule="atLeast"/>
        <w:ind w:left="993" w:hanging="993"/>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DATED: [●]</w:t>
      </w: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 xml:space="preserve">Signed </w:t>
      </w: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tbl>
      <w:tblPr>
        <w:tblW w:w="0" w:type="auto"/>
        <w:tblLook w:val="01E0" w:firstRow="1" w:lastRow="1" w:firstColumn="1" w:lastColumn="1" w:noHBand="0" w:noVBand="0"/>
      </w:tblPr>
      <w:tblGrid>
        <w:gridCol w:w="4473"/>
        <w:gridCol w:w="4474"/>
      </w:tblGrid>
      <w:tr w:rsidR="004B61CF" w:rsidRPr="004B61CF" w:rsidTr="00743D42">
        <w:tc>
          <w:tcPr>
            <w:tcW w:w="4473" w:type="dxa"/>
          </w:tcPr>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w:t>
            </w: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Director</w:t>
            </w: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r w:rsidRPr="004B61CF">
              <w:rPr>
                <w:rFonts w:ascii="Arial" w:eastAsia="Times New Roman" w:hAnsi="Arial" w:cs="Arial"/>
                <w:sz w:val="24"/>
                <w:szCs w:val="24"/>
              </w:rPr>
              <w:t>Print Name:</w:t>
            </w:r>
          </w:p>
        </w:tc>
        <w:tc>
          <w:tcPr>
            <w:tcW w:w="4474" w:type="dxa"/>
          </w:tcPr>
          <w:p w:rsidR="004B61CF" w:rsidRPr="004B61CF" w:rsidRDefault="004B61CF" w:rsidP="004B61CF">
            <w:pPr>
              <w:spacing w:before="60" w:after="60" w:line="240" w:lineRule="atLeast"/>
              <w:rPr>
                <w:rFonts w:ascii="Arial" w:eastAsia="Times New Roman" w:hAnsi="Arial" w:cs="Arial"/>
                <w:sz w:val="24"/>
                <w:szCs w:val="24"/>
              </w:rPr>
            </w:pPr>
          </w:p>
          <w:p w:rsidR="004B61CF" w:rsidRPr="004B61CF" w:rsidRDefault="004B61CF" w:rsidP="004B61CF">
            <w:pPr>
              <w:spacing w:before="60" w:after="60" w:line="240" w:lineRule="atLeast"/>
              <w:rPr>
                <w:rFonts w:ascii="Arial" w:eastAsia="Times New Roman" w:hAnsi="Arial" w:cs="Arial"/>
                <w:sz w:val="24"/>
                <w:szCs w:val="24"/>
              </w:rPr>
            </w:pPr>
          </w:p>
        </w:tc>
      </w:tr>
    </w:tbl>
    <w:p w:rsidR="00B54113" w:rsidRPr="004B61CF" w:rsidRDefault="00B54113" w:rsidP="004B61CF">
      <w:pPr>
        <w:spacing w:after="0" w:line="240" w:lineRule="auto"/>
        <w:rPr>
          <w:rFonts w:ascii="Arial" w:eastAsia="Times New Roman" w:hAnsi="Arial" w:cs="Arial"/>
          <w:sz w:val="24"/>
          <w:szCs w:val="24"/>
        </w:rPr>
      </w:pPr>
    </w:p>
    <w:sectPr w:rsidR="00B54113" w:rsidRPr="004B6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CF"/>
    <w:rsid w:val="00476BE9"/>
    <w:rsid w:val="004B61CF"/>
    <w:rsid w:val="00B54113"/>
    <w:rsid w:val="00D8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577F1-A04B-42CA-A93E-1B53018A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61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9A1DAA586984EB917A555F432D57F" ma:contentTypeVersion="0" ma:contentTypeDescription="Create a new document." ma:contentTypeScope="" ma:versionID="00d6654d58d64d20993268327e12315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8F3C8-58E8-4B3D-B412-BAD58B40DE81}"/>
</file>

<file path=customXml/itemProps2.xml><?xml version="1.0" encoding="utf-8"?>
<ds:datastoreItem xmlns:ds="http://schemas.openxmlformats.org/officeDocument/2006/customXml" ds:itemID="{2307D9D6-E080-4652-AD51-540705441CD1}"/>
</file>

<file path=customXml/itemProps3.xml><?xml version="1.0" encoding="utf-8"?>
<ds:datastoreItem xmlns:ds="http://schemas.openxmlformats.org/officeDocument/2006/customXml" ds:itemID="{42F090C9-E7A4-4B80-8468-D1A75DB43CF7}"/>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Planning Consents Declaration and Directors Certificate</vt:lpstr>
    </vt:vector>
  </TitlesOfParts>
  <Company>National Grid</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Consents Declaration and Directors Certificate</dc:title>
  <dc:creator>Robyn Jenkins</dc:creator>
  <cp:lastModifiedBy>Baker, Mark</cp:lastModifiedBy>
  <cp:revision>2</cp:revision>
  <dcterms:created xsi:type="dcterms:W3CDTF">2018-10-25T09:22:00Z</dcterms:created>
  <dcterms:modified xsi:type="dcterms:W3CDTF">2018-10-25T09:22:00Z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0x0101008239A1DAA586984EB917A555F432D57F</vt:lpwstr>
  </property>
</Properties>
</file>